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333E44BE" w14:textId="77777777" w:rsidR="00431713" w:rsidRDefault="00431713" w:rsidP="005F6487">
      <w:pPr>
        <w:jc w:val="center"/>
        <w:rPr>
          <w:rFonts w:ascii="Montserrat" w:hAnsi="Montserrat"/>
          <w:b/>
          <w:bCs/>
          <w:i/>
          <w:iCs/>
        </w:rPr>
      </w:pPr>
    </w:p>
    <w:p w14:paraId="49B0F75B" w14:textId="5D0C12E8" w:rsidR="005F6487" w:rsidRPr="005F6487" w:rsidRDefault="005F6487" w:rsidP="005F6487">
      <w:pPr>
        <w:jc w:val="center"/>
        <w:rPr>
          <w:rFonts w:ascii="Montserrat" w:hAnsi="Montserrat"/>
          <w:b/>
          <w:bCs/>
          <w:i/>
          <w:iCs/>
        </w:rPr>
      </w:pPr>
      <w:r w:rsidRPr="005F6487">
        <w:rPr>
          <w:rFonts w:ascii="Montserrat" w:hAnsi="Montserrat"/>
          <w:b/>
          <w:bCs/>
          <w:i/>
          <w:iCs/>
        </w:rPr>
        <w:t>Översyn av gemensamma Tävlingsbestämmelser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6E808900" w14:textId="4EB4ED88" w:rsidR="00EE6259" w:rsidRDefault="007F1019" w:rsidP="00056DF8">
      <w:pPr>
        <w:rPr>
          <w:rFonts w:ascii="Montserrat" w:hAnsi="Montserrat"/>
        </w:rPr>
      </w:pPr>
      <w:r>
        <w:rPr>
          <w:rFonts w:ascii="Montserrat" w:hAnsi="Montserrat"/>
        </w:rPr>
        <w:t>Hjulsbro IK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</w:t>
      </w:r>
      <w:r w:rsidR="00E95587">
        <w:rPr>
          <w:rFonts w:ascii="Montserrat" w:hAnsi="Montserrat"/>
        </w:rPr>
        <w:t>vi inför kommande tävlingssäsong ser till att olikheter mellan</w:t>
      </w:r>
      <w:r w:rsidR="00EE6259">
        <w:rPr>
          <w:rFonts w:ascii="Montserrat" w:hAnsi="Montserrat"/>
        </w:rPr>
        <w:t xml:space="preserve"> Östergötlands och Södermanlands Lokala Förutsättningar harmoniseras och minimeras</w:t>
      </w:r>
      <w:r w:rsidR="00B80927">
        <w:rPr>
          <w:rFonts w:ascii="Montserrat" w:hAnsi="Montserrat"/>
        </w:rPr>
        <w:t>.</w:t>
      </w:r>
    </w:p>
    <w:p w14:paraId="76B270C0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18FEA386" w14:textId="161D1022" w:rsidR="00F40711" w:rsidRPr="00A13403" w:rsidRDefault="00F40711" w:rsidP="00F40711">
      <w:pPr>
        <w:rPr>
          <w:rFonts w:ascii="Montserrat" w:hAnsi="Montserrat"/>
        </w:rPr>
      </w:pPr>
      <w:r w:rsidRPr="00A13403">
        <w:rPr>
          <w:rFonts w:ascii="Montserrat" w:hAnsi="Montserrat"/>
        </w:rPr>
        <w:t xml:space="preserve">ÖIBF </w:t>
      </w:r>
      <w:r w:rsidR="008E3A94" w:rsidRPr="00A13403">
        <w:rPr>
          <w:rFonts w:ascii="Montserrat" w:hAnsi="Montserrat"/>
        </w:rPr>
        <w:t xml:space="preserve">har tillsammans med </w:t>
      </w:r>
      <w:proofErr w:type="spellStart"/>
      <w:r w:rsidR="008E3A94" w:rsidRPr="00A13403">
        <w:rPr>
          <w:rFonts w:ascii="Montserrat" w:hAnsi="Montserrat"/>
        </w:rPr>
        <w:t>SöIBF</w:t>
      </w:r>
      <w:proofErr w:type="spellEnd"/>
      <w:r w:rsidR="008E3A94" w:rsidRPr="00A13403">
        <w:rPr>
          <w:rFonts w:ascii="Montserrat" w:hAnsi="Montserrat"/>
        </w:rPr>
        <w:t xml:space="preserve"> identifierat problemen med olika förutsättningar och regelverk med lag i våra geme</w:t>
      </w:r>
      <w:r w:rsidR="009009FD" w:rsidRPr="00A13403">
        <w:rPr>
          <w:rFonts w:ascii="Montserrat" w:hAnsi="Montserrat"/>
        </w:rPr>
        <w:t>nsamma serier</w:t>
      </w:r>
      <w:r w:rsidR="00B80927">
        <w:rPr>
          <w:rFonts w:ascii="Montserrat" w:hAnsi="Montserrat"/>
        </w:rPr>
        <w:t>.</w:t>
      </w:r>
      <w:r w:rsidR="009009FD" w:rsidRPr="00A13403">
        <w:rPr>
          <w:rFonts w:ascii="Montserrat" w:hAnsi="Montserrat"/>
        </w:rPr>
        <w:br/>
      </w:r>
      <w:r w:rsidR="009009FD" w:rsidRPr="00A13403">
        <w:rPr>
          <w:rFonts w:ascii="Montserrat" w:hAnsi="Montserrat"/>
        </w:rPr>
        <w:br/>
        <w:t>Vi avser att till kommande årsmöte föreslå en stadgeändring</w:t>
      </w:r>
      <w:r w:rsidR="00FC726D" w:rsidRPr="00A13403">
        <w:rPr>
          <w:rFonts w:ascii="Montserrat" w:hAnsi="Montserrat"/>
        </w:rPr>
        <w:t xml:space="preserve"> så att vi för våra gemensamma serier genomför en </w:t>
      </w:r>
      <w:r w:rsidR="00394F11" w:rsidRPr="00A13403">
        <w:rPr>
          <w:rFonts w:ascii="Montserrat" w:hAnsi="Montserrat"/>
        </w:rPr>
        <w:t>gemensam</w:t>
      </w:r>
      <w:r w:rsidR="00FC726D" w:rsidRPr="00A13403">
        <w:rPr>
          <w:rFonts w:ascii="Montserrat" w:hAnsi="Montserrat"/>
        </w:rPr>
        <w:t xml:space="preserve"> Tävlingskonferens tillsamm</w:t>
      </w:r>
      <w:r w:rsidR="00394F11" w:rsidRPr="00A13403">
        <w:rPr>
          <w:rFonts w:ascii="Montserrat" w:hAnsi="Montserrat"/>
        </w:rPr>
        <w:t>an</w:t>
      </w:r>
      <w:r w:rsidR="00FC726D" w:rsidRPr="00A13403">
        <w:rPr>
          <w:rFonts w:ascii="Montserrat" w:hAnsi="Montserrat"/>
        </w:rPr>
        <w:t>s med Södermanland</w:t>
      </w:r>
      <w:r w:rsidR="00394F11" w:rsidRPr="00A13403">
        <w:rPr>
          <w:rFonts w:ascii="Montserrat" w:hAnsi="Montserrat"/>
        </w:rPr>
        <w:t xml:space="preserve"> rörande våra Tävlingsfrågor</w:t>
      </w:r>
      <w:r w:rsidR="00B80927">
        <w:rPr>
          <w:rFonts w:ascii="Montserrat" w:hAnsi="Montserrat"/>
        </w:rPr>
        <w:t>.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EAD065D" w14:textId="26EACF8A" w:rsidR="00BA383E" w:rsidRPr="001075B1" w:rsidRDefault="00BA383E" w:rsidP="00BA383E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>yrkar bifall till föreslagen motion.</w:t>
      </w:r>
    </w:p>
    <w:p w14:paraId="24E9C4BE" w14:textId="77777777" w:rsidR="0098701F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99B3" w14:textId="77777777" w:rsidR="004E65DB" w:rsidRDefault="004E65DB">
      <w:r>
        <w:separator/>
      </w:r>
    </w:p>
  </w:endnote>
  <w:endnote w:type="continuationSeparator" w:id="0">
    <w:p w14:paraId="0BA1E70E" w14:textId="77777777" w:rsidR="004E65DB" w:rsidRDefault="004E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E8F1" w14:textId="77777777" w:rsidR="004E65DB" w:rsidRDefault="004E65DB">
      <w:r>
        <w:separator/>
      </w:r>
    </w:p>
  </w:footnote>
  <w:footnote w:type="continuationSeparator" w:id="0">
    <w:p w14:paraId="4FEF3193" w14:textId="77777777" w:rsidR="004E65DB" w:rsidRDefault="004E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56843"/>
    <w:rsid w:val="00157D9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6C97"/>
    <w:rsid w:val="001D2FE1"/>
    <w:rsid w:val="001E1BEF"/>
    <w:rsid w:val="001F5C1D"/>
    <w:rsid w:val="00222E62"/>
    <w:rsid w:val="00236B6E"/>
    <w:rsid w:val="002406FF"/>
    <w:rsid w:val="00272494"/>
    <w:rsid w:val="0028533F"/>
    <w:rsid w:val="0028750B"/>
    <w:rsid w:val="002A36C3"/>
    <w:rsid w:val="002A5FF8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6B94"/>
    <w:rsid w:val="00364A33"/>
    <w:rsid w:val="00381799"/>
    <w:rsid w:val="00383809"/>
    <w:rsid w:val="00394F11"/>
    <w:rsid w:val="003D096E"/>
    <w:rsid w:val="003D7DF7"/>
    <w:rsid w:val="00404D84"/>
    <w:rsid w:val="00411D19"/>
    <w:rsid w:val="004127E9"/>
    <w:rsid w:val="00425E3A"/>
    <w:rsid w:val="00431713"/>
    <w:rsid w:val="0044421D"/>
    <w:rsid w:val="004501BF"/>
    <w:rsid w:val="00461E8B"/>
    <w:rsid w:val="004621D6"/>
    <w:rsid w:val="00480243"/>
    <w:rsid w:val="0049538A"/>
    <w:rsid w:val="004B0253"/>
    <w:rsid w:val="004B6D18"/>
    <w:rsid w:val="004C133F"/>
    <w:rsid w:val="004C2D52"/>
    <w:rsid w:val="004D05C3"/>
    <w:rsid w:val="004E65DB"/>
    <w:rsid w:val="0050792E"/>
    <w:rsid w:val="00520C7E"/>
    <w:rsid w:val="00524F30"/>
    <w:rsid w:val="005429AA"/>
    <w:rsid w:val="00550973"/>
    <w:rsid w:val="005568DE"/>
    <w:rsid w:val="00571B7F"/>
    <w:rsid w:val="0058047A"/>
    <w:rsid w:val="005907A9"/>
    <w:rsid w:val="00594B27"/>
    <w:rsid w:val="005A3A2E"/>
    <w:rsid w:val="005C0AD7"/>
    <w:rsid w:val="005D6B75"/>
    <w:rsid w:val="005E2BD3"/>
    <w:rsid w:val="005E4361"/>
    <w:rsid w:val="005F4C58"/>
    <w:rsid w:val="005F6487"/>
    <w:rsid w:val="00605E8B"/>
    <w:rsid w:val="0062064A"/>
    <w:rsid w:val="0063192F"/>
    <w:rsid w:val="0064231A"/>
    <w:rsid w:val="00674C96"/>
    <w:rsid w:val="00674FC2"/>
    <w:rsid w:val="006B493C"/>
    <w:rsid w:val="006B4F7A"/>
    <w:rsid w:val="006D47AC"/>
    <w:rsid w:val="006E1ABB"/>
    <w:rsid w:val="00712FA7"/>
    <w:rsid w:val="0071631A"/>
    <w:rsid w:val="0075195C"/>
    <w:rsid w:val="00786806"/>
    <w:rsid w:val="007877F6"/>
    <w:rsid w:val="007B4066"/>
    <w:rsid w:val="007B447F"/>
    <w:rsid w:val="007B721B"/>
    <w:rsid w:val="007D4984"/>
    <w:rsid w:val="007E197A"/>
    <w:rsid w:val="007E2C5B"/>
    <w:rsid w:val="007F1019"/>
    <w:rsid w:val="007F2AA5"/>
    <w:rsid w:val="0080329E"/>
    <w:rsid w:val="00821974"/>
    <w:rsid w:val="00826691"/>
    <w:rsid w:val="00834FCD"/>
    <w:rsid w:val="00841BED"/>
    <w:rsid w:val="0084228F"/>
    <w:rsid w:val="00861C35"/>
    <w:rsid w:val="00870E02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82E9A"/>
    <w:rsid w:val="0098701F"/>
    <w:rsid w:val="009979EC"/>
    <w:rsid w:val="009A0DF4"/>
    <w:rsid w:val="009B5FF1"/>
    <w:rsid w:val="009D17E2"/>
    <w:rsid w:val="009D417E"/>
    <w:rsid w:val="009F3D43"/>
    <w:rsid w:val="00A13403"/>
    <w:rsid w:val="00A16E03"/>
    <w:rsid w:val="00A30F93"/>
    <w:rsid w:val="00A42FCF"/>
    <w:rsid w:val="00A465BF"/>
    <w:rsid w:val="00A60FD3"/>
    <w:rsid w:val="00A93C3F"/>
    <w:rsid w:val="00B00D92"/>
    <w:rsid w:val="00B209DB"/>
    <w:rsid w:val="00B279E1"/>
    <w:rsid w:val="00B3038F"/>
    <w:rsid w:val="00B63C2A"/>
    <w:rsid w:val="00B80927"/>
    <w:rsid w:val="00BA383E"/>
    <w:rsid w:val="00BB6213"/>
    <w:rsid w:val="00BD0475"/>
    <w:rsid w:val="00C04844"/>
    <w:rsid w:val="00C12968"/>
    <w:rsid w:val="00C167E7"/>
    <w:rsid w:val="00C17F27"/>
    <w:rsid w:val="00C34F5D"/>
    <w:rsid w:val="00C601BA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5799"/>
    <w:rsid w:val="00E269F0"/>
    <w:rsid w:val="00E34E2E"/>
    <w:rsid w:val="00E55562"/>
    <w:rsid w:val="00E63BAB"/>
    <w:rsid w:val="00E95587"/>
    <w:rsid w:val="00EA1A9E"/>
    <w:rsid w:val="00EA7E79"/>
    <w:rsid w:val="00EB55EA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648DC"/>
    <w:rsid w:val="00F70058"/>
    <w:rsid w:val="00F85277"/>
    <w:rsid w:val="00F92AD1"/>
    <w:rsid w:val="00FC6187"/>
    <w:rsid w:val="00FC726D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2025-03-04T09:30:00Z</dcterms:created>
  <dcterms:modified xsi:type="dcterms:W3CDTF">2025-03-04T09:30:00Z</dcterms:modified>
</cp:coreProperties>
</file>